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7E28" w14:textId="275676C9" w:rsidR="009F241A" w:rsidRDefault="009F241A" w:rsidP="00E56197">
      <w:pPr>
        <w:spacing w:before="120"/>
        <w:ind w:left="-425" w:right="-5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6C18FD">
        <w:rPr>
          <w:rFonts w:ascii="Arial" w:hAnsi="Arial" w:cs="Arial"/>
          <w:b/>
          <w:bCs/>
          <w:sz w:val="28"/>
          <w:szCs w:val="28"/>
          <w:u w:val="single"/>
        </w:rPr>
        <w:t>Informationen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02035" w:rsidRPr="006C18FD">
        <w:rPr>
          <w:rFonts w:ascii="Arial" w:hAnsi="Arial" w:cs="Arial"/>
          <w:b/>
          <w:bCs/>
          <w:sz w:val="28"/>
          <w:szCs w:val="28"/>
          <w:u w:val="single"/>
        </w:rPr>
        <w:t>zum VRS-Schülerticket</w:t>
      </w:r>
      <w:r w:rsidR="00A0203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für Schüler*innen</w:t>
      </w:r>
      <w:r w:rsidRPr="006C18F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49C58741" w14:textId="77777777" w:rsidR="00E56197" w:rsidRPr="00E56197" w:rsidRDefault="00E56197" w:rsidP="009F241A">
      <w:pPr>
        <w:spacing w:before="120"/>
        <w:ind w:left="-425" w:right="-5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632B9B" w14:textId="7EA00E57" w:rsidR="00C14B39" w:rsidRPr="00C14B39" w:rsidRDefault="00C14B39" w:rsidP="00E56197">
      <w:pPr>
        <w:spacing w:before="120"/>
        <w:ind w:left="-425" w:right="-57"/>
        <w:jc w:val="center"/>
        <w:rPr>
          <w:rFonts w:ascii="Arial" w:hAnsi="Arial" w:cs="Arial"/>
        </w:rPr>
      </w:pPr>
      <w:r>
        <w:rPr>
          <w:rFonts w:ascii="Arial" w:hAnsi="Arial" w:cs="Arial"/>
        </w:rPr>
        <w:t>Antworten auf häufig gestellte Fragen zum Erwerb des Schülertickets bzw. zur Fahrpreisermäßigung</w:t>
      </w:r>
      <w:r w:rsidR="00E56197">
        <w:rPr>
          <w:rFonts w:ascii="Arial" w:hAnsi="Arial" w:cs="Arial"/>
        </w:rPr>
        <w:t xml:space="preserve"> haben wir für Sie zusammengestellt</w:t>
      </w:r>
      <w:r>
        <w:rPr>
          <w:rFonts w:ascii="Arial" w:hAnsi="Arial" w:cs="Arial"/>
        </w:rPr>
        <w:t>.</w:t>
      </w:r>
    </w:p>
    <w:p w14:paraId="775ABD2B" w14:textId="77777777" w:rsidR="00C14B39" w:rsidRPr="00E56197" w:rsidRDefault="00C14B39" w:rsidP="009F241A">
      <w:pPr>
        <w:spacing w:before="120"/>
        <w:ind w:left="-425" w:right="-5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750261" w14:textId="77C8F812" w:rsidR="00C14B39" w:rsidRDefault="00C14B39" w:rsidP="00C14B39">
      <w:pPr>
        <w:spacing w:before="120"/>
        <w:ind w:left="-425" w:right="-57"/>
        <w:rPr>
          <w:rFonts w:ascii="Arial" w:hAnsi="Arial" w:cs="Arial"/>
          <w:b/>
          <w:bCs/>
          <w:sz w:val="20"/>
          <w:szCs w:val="20"/>
          <w:u w:val="single"/>
        </w:rPr>
      </w:pPr>
      <w:r w:rsidRPr="00622CFA">
        <w:rPr>
          <w:rFonts w:ascii="Arial" w:hAnsi="Arial" w:cs="Arial"/>
          <w:b/>
          <w:bCs/>
          <w:u w:val="single"/>
        </w:rPr>
        <w:t>Wo finde ich detaillierte Informationen zum Schülerticket</w:t>
      </w:r>
      <w:r>
        <w:rPr>
          <w:rFonts w:ascii="Arial" w:hAnsi="Arial" w:cs="Arial"/>
          <w:b/>
          <w:bCs/>
          <w:u w:val="single"/>
        </w:rPr>
        <w:t xml:space="preserve"> und zur Fahrpreisermäßigung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? </w:t>
      </w:r>
    </w:p>
    <w:p w14:paraId="70E914D5" w14:textId="602FFDC7" w:rsidR="00C14B39" w:rsidRPr="00C14B39" w:rsidRDefault="00C14B39" w:rsidP="00C14B39">
      <w:pPr>
        <w:spacing w:before="120"/>
        <w:ind w:left="-425" w:right="-57"/>
        <w:jc w:val="both"/>
        <w:rPr>
          <w:rFonts w:ascii="Arial" w:hAnsi="Arial" w:cs="Arial"/>
          <w:sz w:val="22"/>
          <w:szCs w:val="22"/>
        </w:rPr>
      </w:pPr>
      <w:r w:rsidRPr="00C14B39">
        <w:rPr>
          <w:rFonts w:ascii="Arial" w:hAnsi="Arial" w:cs="Arial"/>
          <w:sz w:val="22"/>
          <w:szCs w:val="22"/>
        </w:rPr>
        <w:t xml:space="preserve">Auf der Internetseite  </w:t>
      </w:r>
      <w:hyperlink r:id="rId7" w:history="1">
        <w:r w:rsidRPr="00C14B39">
          <w:rPr>
            <w:rStyle w:val="Hyperlink"/>
            <w:rFonts w:ascii="Arial" w:hAnsi="Arial" w:cs="Arial"/>
            <w:sz w:val="22"/>
            <w:szCs w:val="22"/>
          </w:rPr>
          <w:t>https://www.bonn.de/vv/produkte/schuelerticket.php</w:t>
        </w:r>
      </w:hyperlink>
      <w:r w:rsidRPr="00C14B39">
        <w:rPr>
          <w:rFonts w:ascii="Arial" w:hAnsi="Arial" w:cs="Arial"/>
          <w:sz w:val="22"/>
          <w:szCs w:val="22"/>
          <w:u w:val="single"/>
        </w:rPr>
        <w:t xml:space="preserve"> </w:t>
      </w:r>
      <w:r w:rsidRPr="00C14B39">
        <w:rPr>
          <w:rFonts w:ascii="Arial" w:hAnsi="Arial" w:cs="Arial"/>
          <w:sz w:val="22"/>
          <w:szCs w:val="22"/>
        </w:rPr>
        <w:t xml:space="preserve">finden Sie </w:t>
      </w:r>
      <w:r w:rsidR="00E56197">
        <w:rPr>
          <w:rFonts w:ascii="Arial" w:hAnsi="Arial" w:cs="Arial"/>
          <w:sz w:val="22"/>
          <w:szCs w:val="22"/>
        </w:rPr>
        <w:t>ausführliche Informationen</w:t>
      </w:r>
      <w:r w:rsidRPr="00C14B39">
        <w:rPr>
          <w:rFonts w:ascii="Arial" w:hAnsi="Arial" w:cs="Arial"/>
          <w:sz w:val="22"/>
          <w:szCs w:val="22"/>
        </w:rPr>
        <w:t xml:space="preserve">. </w:t>
      </w:r>
    </w:p>
    <w:p w14:paraId="38D1282A" w14:textId="77777777" w:rsidR="00C14B39" w:rsidRDefault="00C14B39" w:rsidP="00C14B39">
      <w:pPr>
        <w:spacing w:before="120"/>
        <w:ind w:left="-425" w:right="-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AFEA59B" wp14:editId="2623F6B0">
            <wp:extent cx="1495425" cy="1514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9A6FE" w14:textId="77777777" w:rsidR="009F241A" w:rsidRDefault="009F241A" w:rsidP="009F241A">
      <w:pPr>
        <w:spacing w:before="120"/>
        <w:ind w:left="-425" w:right="-57"/>
        <w:rPr>
          <w:rFonts w:ascii="Arial" w:hAnsi="Arial" w:cs="Arial"/>
          <w:b/>
          <w:bCs/>
          <w:u w:val="single"/>
        </w:rPr>
      </w:pPr>
      <w:r w:rsidRPr="009F241A">
        <w:rPr>
          <w:rFonts w:ascii="Arial" w:hAnsi="Arial" w:cs="Arial"/>
          <w:b/>
          <w:bCs/>
          <w:u w:val="single"/>
        </w:rPr>
        <w:t xml:space="preserve">Kann mein Schülerticket abgelehnt werden? </w:t>
      </w:r>
    </w:p>
    <w:p w14:paraId="42B08E35" w14:textId="1426A26A" w:rsidR="00C14B39" w:rsidRPr="00C14B39" w:rsidRDefault="00C14B39" w:rsidP="00C14B39">
      <w:pPr>
        <w:spacing w:before="120"/>
        <w:ind w:left="-425"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264D31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Schüler*in an einer städt. Schule (mit Ausnahme vom Abendgymnasium, von der Abendrealschule und bei einigen Bildungsgängen am Berufskolleg) </w:t>
      </w:r>
      <w:r w:rsidR="00264D31">
        <w:rPr>
          <w:rFonts w:ascii="Arial" w:hAnsi="Arial" w:cs="Arial"/>
          <w:sz w:val="22"/>
          <w:szCs w:val="22"/>
        </w:rPr>
        <w:t xml:space="preserve">können </w:t>
      </w:r>
      <w:r>
        <w:rPr>
          <w:rFonts w:ascii="Arial" w:hAnsi="Arial" w:cs="Arial"/>
          <w:sz w:val="22"/>
          <w:szCs w:val="22"/>
        </w:rPr>
        <w:t>das Schülerticket</w:t>
      </w:r>
      <w:r w:rsidR="00264D31">
        <w:rPr>
          <w:rFonts w:ascii="Arial" w:hAnsi="Arial" w:cs="Arial"/>
          <w:sz w:val="22"/>
          <w:szCs w:val="22"/>
        </w:rPr>
        <w:t xml:space="preserve"> </w:t>
      </w:r>
      <w:r w:rsidR="00E56197">
        <w:rPr>
          <w:rFonts w:ascii="Arial" w:hAnsi="Arial" w:cs="Arial"/>
          <w:sz w:val="22"/>
          <w:szCs w:val="22"/>
        </w:rPr>
        <w:t xml:space="preserve">auf ihren Wunsch hin </w:t>
      </w:r>
      <w:r w:rsidR="00264D31">
        <w:rPr>
          <w:rFonts w:ascii="Arial" w:hAnsi="Arial" w:cs="Arial"/>
          <w:sz w:val="22"/>
          <w:szCs w:val="22"/>
        </w:rPr>
        <w:t xml:space="preserve">erhalten. </w:t>
      </w:r>
      <w:r w:rsidR="009F241A" w:rsidRPr="00C14B39">
        <w:rPr>
          <w:rFonts w:ascii="Arial" w:hAnsi="Arial" w:cs="Arial"/>
          <w:sz w:val="22"/>
          <w:szCs w:val="22"/>
        </w:rPr>
        <w:t xml:space="preserve">Der Normaltarif liegt bei Schüler*innen die in Bonn wohnen und die Sekundarstufe I oder II besuchen bei 19,00 Euro, bei Schüler*innen die </w:t>
      </w:r>
      <w:r w:rsidR="00847E97" w:rsidRPr="00C14B39">
        <w:rPr>
          <w:rFonts w:ascii="Arial" w:hAnsi="Arial" w:cs="Arial"/>
          <w:sz w:val="22"/>
          <w:szCs w:val="22"/>
        </w:rPr>
        <w:t>außerhalb von</w:t>
      </w:r>
      <w:r w:rsidR="009F241A" w:rsidRPr="00C14B39">
        <w:rPr>
          <w:rFonts w:ascii="Arial" w:hAnsi="Arial" w:cs="Arial"/>
          <w:sz w:val="22"/>
          <w:szCs w:val="22"/>
        </w:rPr>
        <w:t xml:space="preserve"> Bonn wohnen bei </w:t>
      </w:r>
      <w:r w:rsidR="00E56197">
        <w:rPr>
          <w:rFonts w:ascii="Arial" w:hAnsi="Arial" w:cs="Arial"/>
          <w:sz w:val="22"/>
          <w:szCs w:val="22"/>
        </w:rPr>
        <w:t xml:space="preserve">aktuell </w:t>
      </w:r>
      <w:r w:rsidR="0053524D">
        <w:rPr>
          <w:rFonts w:ascii="Arial" w:hAnsi="Arial" w:cs="Arial"/>
          <w:sz w:val="22"/>
          <w:szCs w:val="22"/>
        </w:rPr>
        <w:t>25</w:t>
      </w:r>
      <w:r w:rsidR="009F241A" w:rsidRPr="00C14B39">
        <w:rPr>
          <w:rFonts w:ascii="Arial" w:hAnsi="Arial" w:cs="Arial"/>
          <w:sz w:val="22"/>
          <w:szCs w:val="22"/>
        </w:rPr>
        <w:t>,</w:t>
      </w:r>
      <w:r w:rsidR="0053524D">
        <w:rPr>
          <w:rFonts w:ascii="Arial" w:hAnsi="Arial" w:cs="Arial"/>
          <w:sz w:val="22"/>
          <w:szCs w:val="22"/>
        </w:rPr>
        <w:t>3</w:t>
      </w:r>
      <w:r w:rsidR="009F241A" w:rsidRPr="00C14B39">
        <w:rPr>
          <w:rFonts w:ascii="Arial" w:hAnsi="Arial" w:cs="Arial"/>
          <w:sz w:val="22"/>
          <w:szCs w:val="22"/>
        </w:rPr>
        <w:t>0 Euro und bei Schüler*innen der Primarstufe</w:t>
      </w:r>
      <w:r>
        <w:rPr>
          <w:rFonts w:ascii="Arial" w:hAnsi="Arial" w:cs="Arial"/>
          <w:sz w:val="22"/>
          <w:szCs w:val="22"/>
        </w:rPr>
        <w:t xml:space="preserve"> (unabhängig vom Wohnsitz)</w:t>
      </w:r>
      <w:r w:rsidR="009F241A" w:rsidRPr="00C14B39">
        <w:rPr>
          <w:rFonts w:ascii="Arial" w:hAnsi="Arial" w:cs="Arial"/>
          <w:sz w:val="22"/>
          <w:szCs w:val="22"/>
        </w:rPr>
        <w:t xml:space="preserve"> bei </w:t>
      </w:r>
      <w:r w:rsidR="00E56197">
        <w:rPr>
          <w:rFonts w:ascii="Arial" w:hAnsi="Arial" w:cs="Arial"/>
          <w:sz w:val="22"/>
          <w:szCs w:val="22"/>
        </w:rPr>
        <w:t xml:space="preserve">aktuell </w:t>
      </w:r>
      <w:r w:rsidR="00847E97" w:rsidRPr="00C14B39">
        <w:rPr>
          <w:rFonts w:ascii="Arial" w:hAnsi="Arial" w:cs="Arial"/>
          <w:sz w:val="22"/>
          <w:szCs w:val="22"/>
        </w:rPr>
        <w:t>29,70 Euro</w:t>
      </w:r>
      <w:r w:rsidR="00264D31">
        <w:rPr>
          <w:rFonts w:ascii="Arial" w:hAnsi="Arial" w:cs="Arial"/>
          <w:sz w:val="22"/>
          <w:szCs w:val="22"/>
        </w:rPr>
        <w:t xml:space="preserve">. </w:t>
      </w:r>
      <w:r w:rsidR="00E56197">
        <w:rPr>
          <w:rFonts w:ascii="Arial" w:hAnsi="Arial" w:cs="Arial"/>
          <w:sz w:val="22"/>
          <w:szCs w:val="22"/>
        </w:rPr>
        <w:t>Was abgelehnt werden kann ist eine Fahrpreisermäßigung.</w:t>
      </w:r>
    </w:p>
    <w:p w14:paraId="7ECC0D8E" w14:textId="4918A142" w:rsidR="00847E97" w:rsidRPr="009F241A" w:rsidRDefault="00264D31" w:rsidP="00847E97">
      <w:pPr>
        <w:spacing w:before="120"/>
        <w:ind w:left="-425" w:right="-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Wann </w:t>
      </w:r>
      <w:r w:rsidR="00E56197">
        <w:rPr>
          <w:rFonts w:ascii="Arial" w:hAnsi="Arial" w:cs="Arial"/>
          <w:b/>
          <w:bCs/>
          <w:u w:val="single"/>
        </w:rPr>
        <w:t>soll</w:t>
      </w:r>
      <w:r>
        <w:rPr>
          <w:rFonts w:ascii="Arial" w:hAnsi="Arial" w:cs="Arial"/>
          <w:b/>
          <w:bCs/>
          <w:u w:val="single"/>
        </w:rPr>
        <w:t xml:space="preserve"> der Antrag gestellt werden</w:t>
      </w:r>
      <w:r w:rsidR="00847E97" w:rsidRPr="009F241A">
        <w:rPr>
          <w:rFonts w:ascii="Arial" w:hAnsi="Arial" w:cs="Arial"/>
          <w:b/>
          <w:bCs/>
          <w:u w:val="single"/>
        </w:rPr>
        <w:t xml:space="preserve">: </w:t>
      </w:r>
    </w:p>
    <w:p w14:paraId="46CEF0EB" w14:textId="5D0C0983" w:rsidR="009F241A" w:rsidRPr="00E56197" w:rsidRDefault="00264D31" w:rsidP="0053524D">
      <w:pPr>
        <w:spacing w:before="120"/>
        <w:ind w:left="-425"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Schulplatzvergabe kann der Antrag auf ein Schülerticket direkt bei den Schulen abgegeben werden. Übersenden Sie oder die Schulsekretär*innen den Antrag </w:t>
      </w:r>
      <w:r w:rsidR="00E93A3A" w:rsidRPr="00C14B39">
        <w:rPr>
          <w:rFonts w:ascii="Arial" w:hAnsi="Arial" w:cs="Arial"/>
          <w:sz w:val="22"/>
          <w:szCs w:val="22"/>
        </w:rPr>
        <w:t xml:space="preserve">bis Ende März </w:t>
      </w:r>
      <w:r>
        <w:rPr>
          <w:rFonts w:ascii="Arial" w:hAnsi="Arial" w:cs="Arial"/>
          <w:sz w:val="22"/>
          <w:szCs w:val="22"/>
        </w:rPr>
        <w:t>an</w:t>
      </w:r>
      <w:r w:rsidR="00E93A3A" w:rsidRPr="00C14B3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</w:t>
      </w:r>
      <w:r w:rsidR="00E93A3A" w:rsidRPr="00C14B39">
        <w:rPr>
          <w:rFonts w:ascii="Arial" w:hAnsi="Arial" w:cs="Arial"/>
          <w:sz w:val="22"/>
          <w:szCs w:val="22"/>
        </w:rPr>
        <w:t>e Stadtwerke Bonn</w:t>
      </w:r>
      <w:r w:rsidR="00847E97" w:rsidRPr="00C14B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ist gewährleistet</w:t>
      </w:r>
      <w:r w:rsidR="00847E97" w:rsidRPr="00C14B39">
        <w:rPr>
          <w:rFonts w:ascii="Arial" w:hAnsi="Arial" w:cs="Arial"/>
          <w:sz w:val="22"/>
          <w:szCs w:val="22"/>
        </w:rPr>
        <w:t xml:space="preserve">, dass </w:t>
      </w:r>
      <w:r>
        <w:rPr>
          <w:rFonts w:ascii="Arial" w:hAnsi="Arial" w:cs="Arial"/>
          <w:sz w:val="22"/>
          <w:szCs w:val="22"/>
        </w:rPr>
        <w:t xml:space="preserve">bis zum Beginn des neuen Schuljahres </w:t>
      </w:r>
      <w:r w:rsidR="00847E97" w:rsidRPr="00C14B39">
        <w:rPr>
          <w:rFonts w:ascii="Arial" w:hAnsi="Arial" w:cs="Arial"/>
          <w:sz w:val="22"/>
          <w:szCs w:val="22"/>
        </w:rPr>
        <w:t xml:space="preserve">die Prüfung </w:t>
      </w:r>
      <w:r>
        <w:rPr>
          <w:rFonts w:ascii="Arial" w:hAnsi="Arial" w:cs="Arial"/>
          <w:sz w:val="22"/>
          <w:szCs w:val="22"/>
        </w:rPr>
        <w:t xml:space="preserve">auf die Fahrpreisermäßigung abgeschlossen ist und </w:t>
      </w:r>
      <w:r w:rsidR="00E56197">
        <w:rPr>
          <w:rFonts w:ascii="Arial" w:hAnsi="Arial" w:cs="Arial"/>
          <w:sz w:val="22"/>
          <w:szCs w:val="22"/>
        </w:rPr>
        <w:t xml:space="preserve">Ihnen der </w:t>
      </w:r>
      <w:r>
        <w:rPr>
          <w:rFonts w:ascii="Arial" w:hAnsi="Arial" w:cs="Arial"/>
          <w:sz w:val="22"/>
          <w:szCs w:val="22"/>
        </w:rPr>
        <w:t>monatlich</w:t>
      </w:r>
      <w:r w:rsidR="00E561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6197">
        <w:rPr>
          <w:rFonts w:ascii="Arial" w:hAnsi="Arial" w:cs="Arial"/>
          <w:sz w:val="22"/>
          <w:szCs w:val="22"/>
        </w:rPr>
        <w:t>zu zahlende</w:t>
      </w:r>
      <w:r>
        <w:rPr>
          <w:rFonts w:ascii="Arial" w:hAnsi="Arial" w:cs="Arial"/>
          <w:sz w:val="22"/>
          <w:szCs w:val="22"/>
        </w:rPr>
        <w:t xml:space="preserve"> Preis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56197">
        <w:rPr>
          <w:rFonts w:ascii="Arial" w:hAnsi="Arial" w:cs="Arial"/>
          <w:sz w:val="22"/>
          <w:szCs w:val="22"/>
        </w:rPr>
        <w:t>bekannt ist</w:t>
      </w:r>
      <w:r w:rsidR="00847E97" w:rsidRPr="00C14B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Das Schülerticket wird </w:t>
      </w:r>
      <w:r w:rsidR="00E56197">
        <w:rPr>
          <w:rFonts w:ascii="Arial" w:hAnsi="Arial" w:cs="Arial"/>
          <w:sz w:val="22"/>
          <w:szCs w:val="22"/>
        </w:rPr>
        <w:t xml:space="preserve">rechtzeitig vor dem Beginn des folgenden Schuljahres </w:t>
      </w:r>
      <w:r>
        <w:rPr>
          <w:rFonts w:ascii="Arial" w:hAnsi="Arial" w:cs="Arial"/>
          <w:sz w:val="22"/>
          <w:szCs w:val="22"/>
        </w:rPr>
        <w:t>von den Stadtwerken Bonn an Sie versandt.</w:t>
      </w:r>
      <w:r w:rsidR="00847E97" w:rsidRPr="00C14B39">
        <w:rPr>
          <w:rFonts w:ascii="Arial" w:hAnsi="Arial" w:cs="Arial"/>
          <w:sz w:val="22"/>
          <w:szCs w:val="22"/>
        </w:rPr>
        <w:t xml:space="preserve"> </w:t>
      </w:r>
    </w:p>
    <w:p w14:paraId="0BFD52E6" w14:textId="77777777" w:rsidR="009F241A" w:rsidRDefault="009F241A" w:rsidP="009F241A">
      <w:pPr>
        <w:spacing w:before="120"/>
        <w:ind w:left="-425" w:right="-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Woher weiß ich ob mir eine Fahrpreisermäßigung zustehen könnte? </w:t>
      </w:r>
    </w:p>
    <w:p w14:paraId="236BBAF0" w14:textId="3BF648C1" w:rsidR="00264D31" w:rsidRPr="00264D31" w:rsidRDefault="00264D31" w:rsidP="00264D31">
      <w:pPr>
        <w:spacing w:before="120"/>
        <w:ind w:left="-425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Ü</w:t>
      </w:r>
      <w:r w:rsidR="009F241A" w:rsidRPr="00264D31">
        <w:rPr>
          <w:rFonts w:ascii="Arial" w:hAnsi="Arial" w:cs="Arial"/>
          <w:sz w:val="22"/>
          <w:szCs w:val="22"/>
        </w:rPr>
        <w:t xml:space="preserve">ber </w:t>
      </w:r>
      <w:r>
        <w:rPr>
          <w:rFonts w:ascii="Arial" w:hAnsi="Arial" w:cs="Arial"/>
          <w:sz w:val="22"/>
          <w:szCs w:val="22"/>
        </w:rPr>
        <w:t xml:space="preserve">den </w:t>
      </w:r>
      <w:r w:rsidR="009F241A" w:rsidRPr="00264D31">
        <w:rPr>
          <w:rFonts w:ascii="Arial" w:hAnsi="Arial" w:cs="Arial"/>
          <w:sz w:val="22"/>
          <w:szCs w:val="22"/>
        </w:rPr>
        <w:t xml:space="preserve">Link: </w:t>
      </w:r>
      <w:hyperlink r:id="rId9" w:history="1">
        <w:r w:rsidR="009F241A" w:rsidRPr="00264D31">
          <w:rPr>
            <w:rStyle w:val="Hyperlink"/>
            <w:rFonts w:ascii="Arial" w:hAnsi="Arial" w:cs="Arial"/>
            <w:sz w:val="22"/>
            <w:szCs w:val="22"/>
          </w:rPr>
          <w:t>https://stadtplan.bonn.de/cms/cms.pl?Amt=Stadtplan&amp;set=5_5_2_0&amp;act=0</w:t>
        </w:r>
      </w:hyperlink>
      <w:r w:rsidR="009F241A" w:rsidRPr="00264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können Sie sich </w:t>
      </w:r>
      <w:r w:rsidR="009F241A" w:rsidRPr="00264D31">
        <w:rPr>
          <w:rFonts w:ascii="Arial" w:hAnsi="Arial" w:cs="Arial"/>
          <w:sz w:val="22"/>
          <w:szCs w:val="22"/>
        </w:rPr>
        <w:t xml:space="preserve">die Entfernung </w:t>
      </w:r>
      <w:r>
        <w:rPr>
          <w:rFonts w:ascii="Arial" w:hAnsi="Arial" w:cs="Arial"/>
          <w:sz w:val="22"/>
          <w:szCs w:val="22"/>
        </w:rPr>
        <w:t xml:space="preserve">(auf 50 Meter </w:t>
      </w:r>
      <w:r w:rsidR="00E56197">
        <w:rPr>
          <w:rFonts w:ascii="Arial" w:hAnsi="Arial" w:cs="Arial"/>
          <w:sz w:val="22"/>
          <w:szCs w:val="22"/>
        </w:rPr>
        <w:t>auf</w:t>
      </w:r>
      <w:r>
        <w:rPr>
          <w:rFonts w:ascii="Arial" w:hAnsi="Arial" w:cs="Arial"/>
          <w:sz w:val="22"/>
          <w:szCs w:val="22"/>
        </w:rPr>
        <w:t xml:space="preserve">gerundet) </w:t>
      </w:r>
      <w:r w:rsidR="009F241A" w:rsidRPr="00264D31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 xml:space="preserve"> einer weiterführenden</w:t>
      </w:r>
      <w:r w:rsidR="009F241A" w:rsidRPr="00264D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städt. </w:t>
      </w:r>
      <w:r w:rsidR="009F241A" w:rsidRPr="00264D31">
        <w:rPr>
          <w:rFonts w:ascii="Arial" w:hAnsi="Arial" w:cs="Arial"/>
          <w:sz w:val="22"/>
          <w:szCs w:val="22"/>
        </w:rPr>
        <w:t xml:space="preserve">Schule </w:t>
      </w:r>
      <w:r>
        <w:rPr>
          <w:rFonts w:ascii="Arial" w:hAnsi="Arial" w:cs="Arial"/>
          <w:sz w:val="22"/>
          <w:szCs w:val="22"/>
        </w:rPr>
        <w:t>anzeigen lassen</w:t>
      </w:r>
      <w:r w:rsidR="009F241A" w:rsidRPr="00264D3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Die </w:t>
      </w:r>
      <w:r w:rsidR="00E56197">
        <w:rPr>
          <w:rFonts w:ascii="Arial" w:hAnsi="Arial" w:cs="Arial"/>
          <w:sz w:val="22"/>
          <w:szCs w:val="22"/>
        </w:rPr>
        <w:t>Suche ist nicht für</w:t>
      </w:r>
      <w:r>
        <w:rPr>
          <w:rFonts w:ascii="Arial" w:hAnsi="Arial" w:cs="Arial"/>
          <w:sz w:val="22"/>
          <w:szCs w:val="22"/>
        </w:rPr>
        <w:t xml:space="preserve"> Schulen der Primarstufe </w:t>
      </w:r>
      <w:r w:rsidR="00E56197">
        <w:rPr>
          <w:rFonts w:ascii="Arial" w:hAnsi="Arial" w:cs="Arial"/>
          <w:sz w:val="22"/>
          <w:szCs w:val="22"/>
        </w:rPr>
        <w:t>möglich</w:t>
      </w:r>
      <w:r>
        <w:rPr>
          <w:rFonts w:ascii="Arial" w:hAnsi="Arial" w:cs="Arial"/>
          <w:sz w:val="22"/>
          <w:szCs w:val="22"/>
        </w:rPr>
        <w:t xml:space="preserve">. Erst ab einer </w:t>
      </w:r>
      <w:r w:rsidR="00E56197">
        <w:rPr>
          <w:rFonts w:ascii="Arial" w:hAnsi="Arial" w:cs="Arial"/>
          <w:sz w:val="22"/>
          <w:szCs w:val="22"/>
        </w:rPr>
        <w:t xml:space="preserve">entsprechenden </w:t>
      </w:r>
      <w:r>
        <w:rPr>
          <w:rFonts w:ascii="Arial" w:hAnsi="Arial" w:cs="Arial"/>
          <w:sz w:val="22"/>
          <w:szCs w:val="22"/>
        </w:rPr>
        <w:t>Entfernung zur Schule wird eine Fahrpreisermäßigung vom Schulträger festgelegt.</w:t>
      </w:r>
      <w:r w:rsidR="009F241A" w:rsidRPr="00264D31">
        <w:rPr>
          <w:rFonts w:ascii="Arial" w:hAnsi="Arial" w:cs="Arial"/>
          <w:sz w:val="22"/>
          <w:szCs w:val="22"/>
        </w:rPr>
        <w:t xml:space="preserve"> </w:t>
      </w:r>
    </w:p>
    <w:p w14:paraId="757FE42C" w14:textId="39E29E2F" w:rsidR="00264D31" w:rsidRPr="00264D31" w:rsidRDefault="00E56197" w:rsidP="00264D31">
      <w:pPr>
        <w:spacing w:before="120"/>
        <w:ind w:left="-425" w:right="-57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F0793DD" wp14:editId="70C06AA9">
            <wp:extent cx="1438275" cy="14382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D31" w:rsidRPr="00264D3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AEA5" w14:textId="77777777" w:rsidR="00BD4D6A" w:rsidRDefault="00BD4D6A" w:rsidP="009F241A">
      <w:r>
        <w:separator/>
      </w:r>
    </w:p>
  </w:endnote>
  <w:endnote w:type="continuationSeparator" w:id="0">
    <w:p w14:paraId="44D80FA5" w14:textId="77777777" w:rsidR="00BD4D6A" w:rsidRDefault="00BD4D6A" w:rsidP="009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Korrespondenz">
    <w:altName w:val="Arial Narrow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FB882" w14:textId="77777777" w:rsidR="00BD4D6A" w:rsidRDefault="00BD4D6A" w:rsidP="009F241A">
      <w:r>
        <w:separator/>
      </w:r>
    </w:p>
  </w:footnote>
  <w:footnote w:type="continuationSeparator" w:id="0">
    <w:p w14:paraId="2A229ADC" w14:textId="77777777" w:rsidR="00BD4D6A" w:rsidRDefault="00BD4D6A" w:rsidP="009F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42ED" w14:textId="77777777" w:rsidR="009F241A" w:rsidRPr="008737CD" w:rsidRDefault="009F241A" w:rsidP="009F241A">
    <w:pPr>
      <w:pStyle w:val="Kopfzeile"/>
      <w:rPr>
        <w:rFonts w:ascii="Arial" w:hAnsi="Arial" w:cs="Arial"/>
        <w:b/>
        <w:sz w:val="20"/>
        <w:szCs w:val="20"/>
      </w:rPr>
    </w:pPr>
    <w:r>
      <w:tab/>
    </w:r>
    <w:r w:rsidRPr="00BD7584">
      <w:rPr>
        <w:rFonts w:ascii="Arial" w:hAnsi="Arial" w:cs="Arial"/>
        <w:sz w:val="22"/>
        <w:szCs w:val="22"/>
      </w:rPr>
      <w:tab/>
    </w:r>
    <w:r>
      <w:rPr>
        <w:rFonts w:ascii="Arial" w:hAnsi="Arial" w:cs="Arial"/>
        <w:b/>
        <w:sz w:val="20"/>
        <w:szCs w:val="20"/>
      </w:rPr>
      <w:t>Stand: Januar 2023</w:t>
    </w:r>
  </w:p>
  <w:p w14:paraId="612D2C8D" w14:textId="77777777" w:rsidR="009F241A" w:rsidRPr="009F241A" w:rsidRDefault="009F241A" w:rsidP="009F241A">
    <w:pPr>
      <w:pStyle w:val="Kopfzeile"/>
      <w:rPr>
        <w:rFonts w:ascii="Arial" w:hAnsi="Arial" w:cs="Arial"/>
        <w:b/>
        <w:sz w:val="22"/>
        <w:szCs w:val="22"/>
      </w:rPr>
    </w:pPr>
    <w:r w:rsidRPr="00BD7584">
      <w:rPr>
        <w:rFonts w:ascii="Arial" w:hAnsi="Arial" w:cs="Arial"/>
        <w:b/>
        <w:sz w:val="28"/>
        <w:szCs w:val="28"/>
      </w:rPr>
      <w:t>Bundesstadt Bonn</w:t>
    </w:r>
    <w:r>
      <w:rPr>
        <w:rFonts w:ascii="Arial" w:hAnsi="Arial" w:cs="Arial"/>
        <w:b/>
        <w:sz w:val="22"/>
        <w:szCs w:val="22"/>
      </w:rPr>
      <w:t xml:space="preserve">                               </w:t>
    </w:r>
    <w:r w:rsidRPr="00BD7584">
      <w:rPr>
        <w:rFonts w:ascii="Arial" w:hAnsi="Arial" w:cs="Arial"/>
        <w:b/>
      </w:rPr>
      <w:tab/>
    </w:r>
    <w:r w:rsidRPr="009F241A">
      <w:rPr>
        <w:rFonts w:ascii="Arial" w:hAnsi="Arial" w:cs="Arial"/>
        <w:b/>
        <w:sz w:val="22"/>
        <w:szCs w:val="22"/>
      </w:rPr>
      <w:t>Telefon: (0228) 77 4312 / 77 4365 / 77 4363</w:t>
    </w:r>
  </w:p>
  <w:p w14:paraId="7F29499D" w14:textId="77777777" w:rsidR="009F241A" w:rsidRDefault="009F24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339D5"/>
    <w:multiLevelType w:val="hybridMultilevel"/>
    <w:tmpl w:val="E59081C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1A"/>
    <w:rsid w:val="000128EE"/>
    <w:rsid w:val="00194C8E"/>
    <w:rsid w:val="00264D31"/>
    <w:rsid w:val="0053524D"/>
    <w:rsid w:val="00565706"/>
    <w:rsid w:val="005B0B90"/>
    <w:rsid w:val="00847E97"/>
    <w:rsid w:val="009F241A"/>
    <w:rsid w:val="00A02035"/>
    <w:rsid w:val="00B91437"/>
    <w:rsid w:val="00BD4D6A"/>
    <w:rsid w:val="00C14B39"/>
    <w:rsid w:val="00E56197"/>
    <w:rsid w:val="00E93A3A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4F03"/>
  <w15:chartTrackingRefBased/>
  <w15:docId w15:val="{58E8C81C-BAD9-4545-863D-1CBBE65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241A"/>
    <w:pPr>
      <w:spacing w:after="0" w:line="240" w:lineRule="auto"/>
    </w:pPr>
    <w:rPr>
      <w:rFonts w:ascii="MetaKorrespondenz" w:eastAsia="Times New Roman" w:hAnsi="MetaKorrespondenz" w:cs="MetaKorrespondenz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4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41A"/>
  </w:style>
  <w:style w:type="paragraph" w:styleId="Fuzeile">
    <w:name w:val="footer"/>
    <w:basedOn w:val="Standard"/>
    <w:link w:val="FuzeileZchn"/>
    <w:uiPriority w:val="99"/>
    <w:unhideWhenUsed/>
    <w:rsid w:val="009F24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41A"/>
  </w:style>
  <w:style w:type="character" w:styleId="Hyperlink">
    <w:name w:val="Hyperlink"/>
    <w:basedOn w:val="Absatz-Standardschriftart"/>
    <w:uiPriority w:val="99"/>
    <w:unhideWhenUsed/>
    <w:rsid w:val="009F241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241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14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nn.de/vv/produkte/schuelerticke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tadtplan.bonn.de/cms/cms.pl?Amt=Stadtplan&amp;set=5_5_2_0&amp;act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Bundesstadt Bonn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Jüngling, Kim (40-21)</dc:creator>
  <cp:keywords/>
  <dc:description/>
  <cp:lastModifiedBy>Schule</cp:lastModifiedBy>
  <cp:revision>2</cp:revision>
  <cp:lastPrinted>2023-01-05T05:51:00Z</cp:lastPrinted>
  <dcterms:created xsi:type="dcterms:W3CDTF">2023-01-11T13:13:00Z</dcterms:created>
  <dcterms:modified xsi:type="dcterms:W3CDTF">2023-01-11T13:13:00Z</dcterms:modified>
</cp:coreProperties>
</file>